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FCD2" w14:textId="77777777" w:rsidR="00CF0FC2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448296FB" wp14:editId="60E6EC67">
            <wp:extent cx="2670175" cy="5683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701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D178" w14:textId="77777777" w:rsidR="00CF0FC2" w:rsidRDefault="00CF0FC2">
      <w:pPr>
        <w:spacing w:after="279" w:line="1" w:lineRule="exact"/>
      </w:pPr>
    </w:p>
    <w:p w14:paraId="45A49F84" w14:textId="77777777" w:rsidR="00CF0FC2" w:rsidRDefault="00000000">
      <w:pPr>
        <w:pStyle w:val="Bodytext30"/>
        <w:spacing w:after="400"/>
        <w:ind w:firstLine="240"/>
      </w:pPr>
      <w:r>
        <w:t>المريض :</w:t>
      </w:r>
    </w:p>
    <w:p w14:paraId="57886A43" w14:textId="77777777" w:rsidR="00CF0FC2" w:rsidRDefault="00000000">
      <w:pPr>
        <w:pStyle w:val="Bodytext30"/>
        <w:tabs>
          <w:tab w:val="left" w:pos="3595"/>
          <w:tab w:val="left" w:pos="7905"/>
        </w:tabs>
        <w:spacing w:after="80"/>
        <w:ind w:firstLine="320"/>
      </w:pPr>
      <w:r>
        <w:t>الاسم:الكنية:</w:t>
      </w:r>
    </w:p>
    <w:p w14:paraId="276167FB" w14:textId="77777777" w:rsidR="00CF0FC2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  <w:jc w:val="both"/>
      </w:pPr>
      <w:bookmarkStart w:id="0" w:name="bookmark0"/>
      <w:bookmarkEnd w:id="0"/>
      <w:r>
        <w:t>هل تتلقى حاليًا أي علاج؟</w:t>
      </w:r>
    </w:p>
    <w:p w14:paraId="5EDEC147" w14:textId="77777777" w:rsidR="00CF0FC2" w:rsidRDefault="00000000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1" w:name="bookmark1"/>
      <w:bookmarkEnd w:id="1"/>
      <w:r>
        <w:t>هل تستخدم الدواء؟</w:t>
      </w:r>
    </w:p>
    <w:p w14:paraId="61F9AF5D" w14:textId="5B0E7328" w:rsidR="00CF0FC2" w:rsidRDefault="00DE0358" w:rsidP="00DE0358">
      <w:pPr>
        <w:pStyle w:val="Bodytext10"/>
        <w:numPr>
          <w:ilvl w:val="0"/>
          <w:numId w:val="1"/>
        </w:numPr>
        <w:tabs>
          <w:tab w:val="left" w:pos="946"/>
        </w:tabs>
        <w:spacing w:after="480"/>
      </w:pPr>
      <w:bookmarkStart w:id="2" w:name="bookmark2"/>
      <w:bookmarkEnd w:id="2"/>
      <w:r>
        <w:rPr>
          <w:noProof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10E13" wp14:editId="4B128D2B">
                <wp:simplePos x="0" y="0"/>
                <wp:positionH relativeFrom="column">
                  <wp:posOffset>2880674</wp:posOffset>
                </wp:positionH>
                <wp:positionV relativeFrom="paragraph">
                  <wp:posOffset>623589</wp:posOffset>
                </wp:positionV>
                <wp:extent cx="2462543" cy="1539089"/>
                <wp:effectExtent l="0" t="0" r="0" b="0"/>
                <wp:wrapNone/>
                <wp:docPr id="91021662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43" cy="1539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A499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السكري</w:t>
                            </w:r>
                          </w:p>
                          <w:p w14:paraId="15BD76FF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الصرع (الصرع)</w:t>
                            </w:r>
                          </w:p>
                          <w:p w14:paraId="208AE064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روماتيزم المفاصل</w:t>
                            </w:r>
                          </w:p>
                          <w:p w14:paraId="0ACF284F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أمراض الدم</w:t>
                            </w:r>
                          </w:p>
                          <w:p w14:paraId="484A1938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مرض تناسلي (جلدي)</w:t>
                            </w:r>
                          </w:p>
                          <w:p w14:paraId="5DB64DDD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الربو وحمى القش</w:t>
                            </w:r>
                          </w:p>
                          <w:p w14:paraId="35D5ECEE" w14:textId="77777777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أمراض الرئة</w:t>
                            </w:r>
                          </w:p>
                          <w:p w14:paraId="4B4DBA8D" w14:textId="6AEF3189" w:rsidR="00DE0358" w:rsidRPr="00DE0358" w:rsidRDefault="00DE0358" w:rsidP="00DE0358">
                            <w:pPr>
                              <w:rPr>
                                <w:sz w:val="36"/>
                                <w:szCs w:val="24"/>
                              </w:rPr>
                            </w:pPr>
                            <w:r w:rsidRPr="00DE0358">
                              <w:rPr>
                                <w:sz w:val="36"/>
                                <w:szCs w:val="24"/>
                              </w:rPr>
                              <w:t>تشخيص السرطان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10E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6.8pt;margin-top:49.1pt;width:193.9pt;height:1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" filled="f" stroked="f">
                <v:textbox>
                  <w:txbxContent>
                    <w:p w14:paraId="7DBEA499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السكري</w:t>
                      </w:r>
                    </w:p>
                    <w:p w14:paraId="15BD76FF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الصرع (الصرع)</w:t>
                      </w:r>
                    </w:p>
                    <w:p w14:paraId="208AE064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روماتيزم المفاصل</w:t>
                      </w:r>
                    </w:p>
                    <w:p w14:paraId="0ACF284F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أمراض الدم</w:t>
                      </w:r>
                    </w:p>
                    <w:p w14:paraId="484A1938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مرض تناسلي (جلدي)</w:t>
                      </w:r>
                    </w:p>
                    <w:p w14:paraId="5DB64DDD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الربو وحمى القش</w:t>
                      </w:r>
                    </w:p>
                    <w:p w14:paraId="35D5ECEE" w14:textId="77777777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أمراض الرئة</w:t>
                      </w:r>
                    </w:p>
                    <w:p w14:paraId="4B4DBA8D" w14:textId="6AEF3189" w:rsidR="00DE0358" w:rsidRPr="00DE0358" w:rsidRDefault="00DE0358" w:rsidP="00DE0358">
                      <w:pPr>
                        <w:rPr>
                          <w:sz w:val="36"/>
                          <w:szCs w:val="24"/>
                        </w:rPr>
                      </w:pPr>
                      <w:r w:rsidRPr="00DE0358">
                        <w:rPr>
                          <w:sz w:val="36"/>
                          <w:szCs w:val="24"/>
                        </w:rPr>
                        <w:t>تشخيص السرطان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4CA4B" wp14:editId="74C70F52">
                <wp:simplePos x="0" y="0"/>
                <wp:positionH relativeFrom="column">
                  <wp:posOffset>-224664</wp:posOffset>
                </wp:positionH>
                <wp:positionV relativeFrom="paragraph">
                  <wp:posOffset>514947</wp:posOffset>
                </wp:positionV>
                <wp:extent cx="2960483" cy="1837854"/>
                <wp:effectExtent l="0" t="0" r="0" b="0"/>
                <wp:wrapNone/>
                <wp:docPr id="71280641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483" cy="183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724F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أمراض القلب</w:t>
                            </w:r>
                          </w:p>
                          <w:p w14:paraId="6D130BA0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مشكلة ضغط الدم</w:t>
                            </w:r>
                          </w:p>
                          <w:p w14:paraId="0EB1EB8B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الروماتيزم الناري</w:t>
                            </w:r>
                          </w:p>
                          <w:p w14:paraId="5AA5F50F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تضخم الغدة الدرقية (أقراص الغدة الدرقية)</w:t>
                            </w:r>
                          </w:p>
                          <w:p w14:paraId="2BB717D1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حساسية (دواء ، طعام ، إلخ)</w:t>
                            </w:r>
                          </w:p>
                          <w:p w14:paraId="2A197ED3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اليرقان</w:t>
                            </w:r>
                          </w:p>
                          <w:p w14:paraId="2F232C96" w14:textId="77777777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اضطرابات الكلى والكبد</w:t>
                            </w:r>
                          </w:p>
                          <w:p w14:paraId="180D5E0C" w14:textId="7372385A" w:rsidR="00DE0358" w:rsidRPr="00DE0358" w:rsidRDefault="00DE0358" w:rsidP="00DE0358">
                            <w:pPr>
                              <w:rPr>
                                <w:sz w:val="40"/>
                                <w:szCs w:val="28"/>
                              </w:rPr>
                            </w:pPr>
                            <w:r w:rsidRPr="00DE0358">
                              <w:rPr>
                                <w:sz w:val="40"/>
                                <w:szCs w:val="28"/>
                              </w:rPr>
                              <w:t>التهاب الجيوب الأنفية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CA4B" id="Metin Kutusu 1" o:spid="_x0000_s1027" type="#_x0000_t202" style="position:absolute;left:0;text-align:left;margin-left:-17.7pt;margin-top:40.55pt;width:233.1pt;height:14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" filled="f" stroked="f">
                <v:textbox>
                  <w:txbxContent>
                    <w:p w14:paraId="4C29724F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أمراض القلب</w:t>
                      </w:r>
                    </w:p>
                    <w:p w14:paraId="6D130BA0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مشكلة ضغط الدم</w:t>
                      </w:r>
                    </w:p>
                    <w:p w14:paraId="0EB1EB8B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الروماتيزم الناري</w:t>
                      </w:r>
                    </w:p>
                    <w:p w14:paraId="5AA5F50F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تضخم الغدة الدرقية (أقراص الغدة الدرقية)</w:t>
                      </w:r>
                    </w:p>
                    <w:p w14:paraId="2BB717D1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حساسية (دواء ، طعام ، إلخ)</w:t>
                      </w:r>
                    </w:p>
                    <w:p w14:paraId="2A197ED3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اليرقان</w:t>
                      </w:r>
                    </w:p>
                    <w:p w14:paraId="2F232C96" w14:textId="77777777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اضطرابات الكلى والكبد</w:t>
                      </w:r>
                    </w:p>
                    <w:p w14:paraId="180D5E0C" w14:textId="7372385A" w:rsidR="00DE0358" w:rsidRPr="00DE0358" w:rsidRDefault="00DE0358" w:rsidP="00DE0358">
                      <w:pPr>
                        <w:rPr>
                          <w:sz w:val="40"/>
                          <w:szCs w:val="28"/>
                        </w:rPr>
                      </w:pPr>
                      <w:r w:rsidRPr="00DE0358">
                        <w:rPr>
                          <w:sz w:val="40"/>
                          <w:szCs w:val="28"/>
                        </w:rPr>
                        <w:t>التهاب الجيوب الأنفية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t>هل لديك أي مرض أو أصبت به؟</w:t>
      </w:r>
      <w:bookmarkStart w:id="3" w:name="bookmark3"/>
      <w:bookmarkEnd w:id="3"/>
      <w:r>
        <w:br/>
      </w:r>
      <w:r>
        <w:rPr>
          <w:rFonts w:hint="cs"/>
        </w:rPr>
        <w:t xml:space="preserve">  </w:t>
      </w:r>
      <w:r>
        <w:br/>
      </w:r>
      <w:r>
        <w:rPr>
          <w:rFonts w:hint="cs"/>
        </w:rPr>
        <w:t xml:space="preserve">    </w:t>
      </w:r>
      <w:r w:rsidRPr="00DE0358">
        <w:rPr>
          <w:rFonts w:hint="cs"/>
          <w:sz w:val="40"/>
          <w:szCs w:val="28"/>
        </w:rPr>
        <w:t xml:space="preserve"> </w:t>
      </w:r>
      <w:r w:rsidRPr="00DE0358">
        <w:rPr>
          <w:rFonts w:hint="cs"/>
          <w:szCs w:val="26"/>
        </w:rPr>
        <w:t>4.</w:t>
      </w:r>
      <w:r w:rsidRPr="00DE0358">
        <w:rPr>
          <w:rFonts w:hint="cs"/>
          <w:sz w:val="24"/>
          <w:szCs w:val="18"/>
        </w:rPr>
        <w:t xml:space="preserve">            </w:t>
      </w:r>
      <w:r w:rsidR="00000000">
        <w:t>يرجى وضع علامة على أي من الأمراض التالية التي لديك.</w:t>
      </w:r>
    </w:p>
    <w:p w14:paraId="22FADD6B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4CC8BCFF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52483C6C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772E88FC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6A918119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43E2CF9D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0F89BEAB" w14:textId="77777777" w:rsidR="00DE0358" w:rsidRDefault="00DE0358">
      <w:pPr>
        <w:pStyle w:val="Bodytext20"/>
        <w:spacing w:after="140" w:line="240" w:lineRule="auto"/>
        <w:ind w:left="0" w:firstLine="320"/>
        <w:jc w:val="both"/>
      </w:pPr>
    </w:p>
    <w:p w14:paraId="584A8092" w14:textId="6F439A77" w:rsidR="00CF0FC2" w:rsidRDefault="00000000">
      <w:pPr>
        <w:pStyle w:val="Bodytext20"/>
        <w:spacing w:after="140" w:line="240" w:lineRule="auto"/>
        <w:ind w:left="0" w:firstLine="320"/>
        <w:jc w:val="both"/>
      </w:pPr>
      <w:r>
        <w:t>الأمراض المعدية (التهاب الكبد ، الإيدز ، إلخ) □</w:t>
      </w:r>
    </w:p>
    <w:p w14:paraId="3D334764" w14:textId="77777777" w:rsidR="00CF0FC2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10"/>
        </w:tabs>
        <w:spacing w:after="140"/>
      </w:pPr>
      <w:bookmarkStart w:id="4" w:name="bookmark4"/>
      <w:bookmarkEnd w:id="4"/>
      <w:r>
        <w:t>هل خضعت للعلاج الإشعاعي في منطقة الرأس والرقبة؟</w:t>
      </w:r>
    </w:p>
    <w:p w14:paraId="7346A5CF" w14:textId="77777777" w:rsidR="00CF0FC2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45"/>
        </w:tabs>
        <w:spacing w:after="80"/>
      </w:pPr>
      <w:bookmarkStart w:id="5" w:name="bookmark5"/>
      <w:bookmarkEnd w:id="5"/>
      <w:r>
        <w:t>هل خضعت للعلاج الكيميائي؟</w:t>
      </w:r>
    </w:p>
    <w:p w14:paraId="7853F846" w14:textId="77777777" w:rsidR="00CF0FC2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70"/>
        </w:tabs>
        <w:spacing w:after="140"/>
      </w:pPr>
      <w:bookmarkStart w:id="6" w:name="bookmark6"/>
      <w:bookmarkEnd w:id="6"/>
      <w:r>
        <w:t>هل يستمر النزيف لفترة طويلة بعد الجراحة أو الإصابة؟</w:t>
      </w:r>
    </w:p>
    <w:p w14:paraId="48687BDB" w14:textId="77777777" w:rsidR="00CF0FC2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60"/>
        </w:tabs>
        <w:spacing w:after="140"/>
      </w:pPr>
      <w:bookmarkStart w:id="7" w:name="bookmark7"/>
      <w:bookmarkEnd w:id="7"/>
      <w:r>
        <w:t>هل لديك أي مشاكل طبية أخرى غير هذه؟</w:t>
      </w:r>
    </w:p>
    <w:p w14:paraId="6B646616" w14:textId="77777777" w:rsidR="00CF0FC2" w:rsidRDefault="00000000">
      <w:pPr>
        <w:pStyle w:val="Bodytext10"/>
        <w:numPr>
          <w:ilvl w:val="0"/>
          <w:numId w:val="1"/>
        </w:numPr>
        <w:tabs>
          <w:tab w:val="left" w:pos="705"/>
          <w:tab w:val="left" w:pos="8835"/>
        </w:tabs>
        <w:spacing w:after="140"/>
      </w:pPr>
      <w:bookmarkStart w:id="8" w:name="bookmark8"/>
      <w:bookmarkEnd w:id="8"/>
      <w:r>
        <w:t>هل لديك طبيب يقوم بفحصك باستمرار؟</w:t>
      </w:r>
    </w:p>
    <w:p w14:paraId="05AD388E" w14:textId="77777777" w:rsidR="00CF0FC2" w:rsidRDefault="00000000">
      <w:pPr>
        <w:pStyle w:val="Bodytext10"/>
        <w:numPr>
          <w:ilvl w:val="0"/>
          <w:numId w:val="1"/>
        </w:numPr>
        <w:tabs>
          <w:tab w:val="left" w:pos="850"/>
          <w:tab w:val="left" w:pos="8810"/>
        </w:tabs>
        <w:spacing w:after="280"/>
      </w:pPr>
      <w:bookmarkStart w:id="9" w:name="bookmark9"/>
      <w:bookmarkEnd w:id="9"/>
      <w:r>
        <w:t>للنساء. حالة الحمل:</w:t>
      </w:r>
    </w:p>
    <w:p w14:paraId="615F5BE7" w14:textId="77777777" w:rsidR="00CF0FC2" w:rsidRDefault="00000000">
      <w:pPr>
        <w:pStyle w:val="Bodytext20"/>
        <w:tabs>
          <w:tab w:val="left" w:pos="8925"/>
        </w:tabs>
        <w:jc w:val="right"/>
      </w:pPr>
      <w:r>
        <w:t>اوافق على دقة المعلومات أعلاه</w:t>
      </w:r>
      <w:r>
        <w:br/>
        <w:t>الاسم واللقب:</w:t>
      </w:r>
    </w:p>
    <w:p w14:paraId="22558F3A" w14:textId="77777777" w:rsidR="00CF0FC2" w:rsidRDefault="00000000">
      <w:pPr>
        <w:pStyle w:val="Bodytext20"/>
        <w:tabs>
          <w:tab w:val="left" w:pos="8905"/>
        </w:tabs>
        <w:ind w:left="4600"/>
      </w:pPr>
      <w:r>
        <w:t xml:space="preserve">التاريخ: </w:t>
      </w:r>
      <w:r>
        <w:rPr>
          <w:u w:val="single"/>
        </w:rPr>
        <w:tab/>
      </w:r>
      <w:r>
        <w:t xml:space="preserve"> </w:t>
      </w:r>
    </w:p>
    <w:p w14:paraId="47646389" w14:textId="77777777" w:rsidR="00CF0FC2" w:rsidRDefault="00000000">
      <w:pPr>
        <w:pStyle w:val="Picturecaption10"/>
        <w:tabs>
          <w:tab w:val="left" w:leader="dot" w:pos="4305"/>
        </w:tabs>
      </w:pPr>
      <w:r>
        <w:t>التوقيع:</w:t>
      </w:r>
    </w:p>
    <w:p w14:paraId="714B52D6" w14:textId="77777777" w:rsidR="00CF0FC2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160827BA" wp14:editId="51E8CB28">
            <wp:extent cx="5672455" cy="3892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724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D44D" w14:textId="77777777" w:rsidR="00CF0FC2" w:rsidRDefault="00CF0FC2">
      <w:pPr>
        <w:spacing w:after="279" w:line="1" w:lineRule="exact"/>
      </w:pPr>
    </w:p>
    <w:p w14:paraId="679E71DA" w14:textId="77777777" w:rsidR="00CF0FC2" w:rsidRDefault="00000000">
      <w:pPr>
        <w:jc w:val="center"/>
        <w:rPr>
          <w:sz w:val="2"/>
        </w:rPr>
      </w:pPr>
      <w:r>
        <w:rPr>
          <w:noProof/>
        </w:rPr>
        <w:drawing>
          <wp:inline distT="0" distB="0" distL="0" distR="0" wp14:anchorId="6AC6AD66" wp14:editId="62F70329">
            <wp:extent cx="2110105" cy="2095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101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FC2">
      <w:pgSz w:w="11908" w:h="16840"/>
      <w:pgMar w:top="1165" w:right="1121" w:bottom="750" w:left="1694" w:header="737" w:footer="3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6F38" w14:textId="77777777" w:rsidR="00CB2340" w:rsidRDefault="00CB2340">
      <w:r>
        <w:separator/>
      </w:r>
    </w:p>
  </w:endnote>
  <w:endnote w:type="continuationSeparator" w:id="0">
    <w:p w14:paraId="14B9CF12" w14:textId="77777777" w:rsidR="00CB2340" w:rsidRDefault="00CB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884D" w14:textId="77777777" w:rsidR="00CB2340" w:rsidRDefault="00CB2340"/>
  </w:footnote>
  <w:footnote w:type="continuationSeparator" w:id="0">
    <w:p w14:paraId="159292A0" w14:textId="77777777" w:rsidR="00CB2340" w:rsidRDefault="00CB2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D4F"/>
    <w:multiLevelType w:val="multilevel"/>
    <w:tmpl w:val="1E32BD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46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C2"/>
    <w:rsid w:val="00CB2340"/>
    <w:rsid w:val="00CF0FC2"/>
    <w:rsid w:val="00D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4A80"/>
  <w15:docId w15:val="{3A0B0744-3B33-9B4D-A8CA-70D563D9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rtl/>
        <w:lang w:val="tr-TR" w:eastAsia="tr-TR" w:bidi="ar-SA"/>
      </w:rPr>
    </w:rPrDefault>
    <w:pPrDefault>
      <w:pPr>
        <w:widowControl w:val="0"/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|3_"/>
    <w:basedOn w:val="VarsaylanParagrafYazTipi"/>
    <w:link w:val="Bodytext30"/>
    <w:rPr>
      <w:rFonts w:ascii="Tahoma" w:eastAsia="Tahoma" w:hAnsi="Tahoma" w:cs="Tahoma"/>
      <w:b w:val="0"/>
      <w:i w:val="0"/>
      <w:smallCaps w:val="0"/>
      <w:strike w:val="0"/>
      <w:sz w:val="28"/>
      <w:u w:val="none"/>
      <w:shd w:val="clear" w:color="auto" w:fill="auto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i w:val="0"/>
      <w:smallCaps w:val="0"/>
      <w:strike w:val="0"/>
      <w:sz w:val="26"/>
      <w:u w:val="none"/>
      <w:shd w:val="clear" w:color="auto" w:fill="auto"/>
    </w:rPr>
  </w:style>
  <w:style w:type="character" w:customStyle="1" w:styleId="Tableofcontents1">
    <w:name w:val="Table of contents|1_"/>
    <w:basedOn w:val="VarsaylanParagrafYazTipi"/>
    <w:link w:val="Tableofcontents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Picturecaption1">
    <w:name w:val="Picture caption|1_"/>
    <w:basedOn w:val="VarsaylanParagrafYazTipi"/>
    <w:link w:val="Picturecaption10"/>
    <w:rPr>
      <w:rFonts w:ascii="Arial" w:eastAsia="Arial" w:hAnsi="Arial" w:cs="Arial"/>
      <w:b w:val="0"/>
      <w:i w:val="0"/>
      <w:smallCaps w:val="0"/>
      <w:strike w:val="0"/>
      <w:sz w:val="20"/>
      <w:u w:val="none"/>
      <w:shd w:val="clear" w:color="auto" w:fill="auto"/>
    </w:rPr>
  </w:style>
  <w:style w:type="paragraph" w:customStyle="1" w:styleId="Bodytext30">
    <w:name w:val="Body text|3"/>
    <w:basedOn w:val="Normal"/>
    <w:link w:val="Bodytext3"/>
    <w:pPr>
      <w:spacing w:after="240"/>
      <w:ind w:firstLine="280"/>
    </w:pPr>
    <w:rPr>
      <w:rFonts w:ascii="Tahoma" w:eastAsia="Tahoma" w:hAnsi="Tahoma" w:cs="Tahoma"/>
      <w:sz w:val="28"/>
    </w:rPr>
  </w:style>
  <w:style w:type="paragraph" w:customStyle="1" w:styleId="Bodytext10">
    <w:name w:val="Body text|1"/>
    <w:basedOn w:val="Normal"/>
    <w:link w:val="Bodytext1"/>
    <w:pPr>
      <w:spacing w:after="210"/>
      <w:ind w:firstLine="320"/>
    </w:pPr>
    <w:rPr>
      <w:rFonts w:ascii="Arial" w:eastAsia="Arial" w:hAnsi="Arial" w:cs="Arial"/>
      <w:sz w:val="26"/>
    </w:rPr>
  </w:style>
  <w:style w:type="paragraph" w:customStyle="1" w:styleId="Tableofcontents10">
    <w:name w:val="Table of contents|1"/>
    <w:basedOn w:val="Normal"/>
    <w:link w:val="Tableofcontents1"/>
    <w:pPr>
      <w:spacing w:after="80"/>
      <w:ind w:firstLine="320"/>
    </w:pPr>
    <w:rPr>
      <w:rFonts w:ascii="Arial" w:eastAsia="Arial" w:hAnsi="Arial" w:cs="Arial"/>
      <w:sz w:val="20"/>
    </w:rPr>
  </w:style>
  <w:style w:type="paragraph" w:customStyle="1" w:styleId="Bodytext20">
    <w:name w:val="Body text|2"/>
    <w:basedOn w:val="Normal"/>
    <w:link w:val="Bodytext2"/>
    <w:pPr>
      <w:spacing w:after="220" w:line="418" w:lineRule="auto"/>
      <w:ind w:left="4560"/>
    </w:pPr>
    <w:rPr>
      <w:rFonts w:ascii="Arial" w:eastAsia="Arial" w:hAnsi="Arial" w:cs="Arial"/>
      <w:sz w:val="20"/>
    </w:rPr>
  </w:style>
  <w:style w:type="paragraph" w:customStyle="1" w:styleId="Picturecaption10">
    <w:name w:val="Picture caption|1"/>
    <w:basedOn w:val="Normal"/>
    <w:link w:val="Picturecaption1"/>
    <w:pPr>
      <w:spacing w:line="418" w:lineRule="auto"/>
      <w:jc w:val="right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OSLU</cp:lastModifiedBy>
  <cp:revision>2</cp:revision>
  <dcterms:created xsi:type="dcterms:W3CDTF">2023-08-01T08:20:00Z</dcterms:created>
  <dcterms:modified xsi:type="dcterms:W3CDTF">2023-08-01T08:28:00Z</dcterms:modified>
</cp:coreProperties>
</file>